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12" w:rsidRPr="00D41183" w:rsidRDefault="004A25CD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D41183">
        <w:rPr>
          <w:rFonts w:asciiTheme="minorHAnsi" w:hAnsiTheme="minorHAnsi" w:cstheme="minorHAnsi"/>
          <w:b/>
          <w:noProof/>
          <w:sz w:val="32"/>
          <w:lang w:eastAsia="fr-FR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180975</wp:posOffset>
            </wp:positionV>
            <wp:extent cx="1057275" cy="721995"/>
            <wp:effectExtent l="0" t="0" r="9525" b="190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57275" cy="721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112" w:rsidRPr="00D41183" w:rsidRDefault="00FE6112">
      <w:pPr>
        <w:jc w:val="center"/>
        <w:rPr>
          <w:rFonts w:asciiTheme="minorHAnsi" w:hAnsiTheme="minorHAnsi" w:cstheme="minorHAnsi"/>
          <w:b/>
          <w:sz w:val="32"/>
        </w:rPr>
      </w:pPr>
    </w:p>
    <w:p w:rsidR="00FE6112" w:rsidRPr="00D41183" w:rsidRDefault="004A25CD" w:rsidP="00E15E2B">
      <w:pPr>
        <w:jc w:val="center"/>
        <w:rPr>
          <w:rFonts w:asciiTheme="minorHAnsi" w:hAnsiTheme="minorHAnsi" w:cstheme="minorHAnsi"/>
          <w:b/>
          <w:sz w:val="32"/>
        </w:rPr>
      </w:pPr>
      <w:r w:rsidRPr="00D41183">
        <w:rPr>
          <w:rFonts w:asciiTheme="minorHAnsi" w:hAnsiTheme="minorHAnsi" w:cstheme="minorHAnsi"/>
          <w:b/>
          <w:sz w:val="32"/>
        </w:rPr>
        <w:t xml:space="preserve">Compte rendu réunion du CLEE- </w:t>
      </w:r>
      <w:r w:rsidR="00E15E2B" w:rsidRPr="00D41183">
        <w:rPr>
          <w:rFonts w:asciiTheme="minorHAnsi" w:hAnsiTheme="minorHAnsi" w:cstheme="minorHAnsi"/>
          <w:b/>
          <w:sz w:val="32"/>
        </w:rPr>
        <w:t>Groupe de travail formation des enseignants</w:t>
      </w:r>
    </w:p>
    <w:p w:rsidR="00FE6112" w:rsidRPr="00D41183" w:rsidRDefault="00FE6112">
      <w:pPr>
        <w:jc w:val="center"/>
        <w:rPr>
          <w:rFonts w:asciiTheme="minorHAnsi" w:hAnsiTheme="minorHAnsi" w:cstheme="minorHAnsi"/>
        </w:rPr>
      </w:pPr>
    </w:p>
    <w:p w:rsidR="00F138C0" w:rsidRPr="00D41183" w:rsidRDefault="004A25CD">
      <w:pPr>
        <w:rPr>
          <w:rFonts w:asciiTheme="minorHAnsi" w:hAnsiTheme="minorHAnsi" w:cstheme="minorHAnsi"/>
          <w:sz w:val="24"/>
          <w:lang w:val="en-US"/>
        </w:rPr>
      </w:pPr>
      <w:r w:rsidRPr="00D41183">
        <w:rPr>
          <w:rFonts w:asciiTheme="minorHAnsi" w:hAnsiTheme="minorHAnsi" w:cstheme="minorHAnsi"/>
          <w:color w:val="00B0F0"/>
          <w:sz w:val="24"/>
        </w:rPr>
        <w:t xml:space="preserve">Présents : </w:t>
      </w:r>
      <w:r w:rsidR="00F138C0" w:rsidRPr="00D41183">
        <w:rPr>
          <w:rFonts w:asciiTheme="minorHAnsi" w:hAnsiTheme="minorHAnsi" w:cstheme="minorHAnsi"/>
          <w:sz w:val="24"/>
        </w:rPr>
        <w:t xml:space="preserve">E. Loesch, </w:t>
      </w:r>
      <w:r w:rsidRPr="00D41183">
        <w:rPr>
          <w:rFonts w:asciiTheme="minorHAnsi" w:hAnsiTheme="minorHAnsi" w:cstheme="minorHAnsi"/>
          <w:sz w:val="24"/>
        </w:rPr>
        <w:t xml:space="preserve"> S. Mercier, </w:t>
      </w:r>
      <w:r w:rsidRPr="00D41183">
        <w:rPr>
          <w:rFonts w:asciiTheme="minorHAnsi" w:hAnsiTheme="minorHAnsi" w:cstheme="minorHAnsi"/>
          <w:sz w:val="24"/>
          <w:lang w:val="en-US"/>
        </w:rPr>
        <w:t xml:space="preserve">F.Weber, </w:t>
      </w:r>
      <w:r w:rsidR="00F138C0" w:rsidRPr="00D41183">
        <w:rPr>
          <w:rFonts w:asciiTheme="minorHAnsi" w:hAnsiTheme="minorHAnsi" w:cstheme="minorHAnsi"/>
          <w:sz w:val="24"/>
          <w:lang w:val="en-US"/>
        </w:rPr>
        <w:t>A. Leblond.</w:t>
      </w:r>
    </w:p>
    <w:p w:rsidR="00FE6112" w:rsidRPr="00D41183" w:rsidRDefault="004A25CD">
      <w:pPr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  <w:color w:val="00B0F0"/>
          <w:sz w:val="24"/>
          <w:lang w:val="en-US"/>
        </w:rPr>
        <w:t>Excusés:</w:t>
      </w:r>
      <w:r w:rsidRPr="00D41183">
        <w:rPr>
          <w:rFonts w:asciiTheme="minorHAnsi" w:hAnsiTheme="minorHAnsi" w:cstheme="minorHAnsi"/>
          <w:sz w:val="24"/>
          <w:lang w:val="en-US"/>
        </w:rPr>
        <w:t xml:space="preserve">  </w:t>
      </w:r>
      <w:r w:rsidR="00F138C0" w:rsidRPr="00D41183">
        <w:rPr>
          <w:rFonts w:asciiTheme="minorHAnsi" w:hAnsiTheme="minorHAnsi" w:cstheme="minorHAnsi"/>
          <w:sz w:val="24"/>
          <w:lang w:val="en-US"/>
        </w:rPr>
        <w:t xml:space="preserve">C. Lamoureux, </w:t>
      </w:r>
      <w:r w:rsidR="00F138C0" w:rsidRPr="00D41183">
        <w:rPr>
          <w:rFonts w:asciiTheme="minorHAnsi" w:hAnsiTheme="minorHAnsi" w:cstheme="minorHAnsi"/>
          <w:sz w:val="24"/>
        </w:rPr>
        <w:t>C. Denos.</w:t>
      </w:r>
    </w:p>
    <w:p w:rsidR="00FE6112" w:rsidRPr="00D41183" w:rsidRDefault="00FE6112">
      <w:pPr>
        <w:rPr>
          <w:rFonts w:asciiTheme="minorHAnsi" w:hAnsiTheme="minorHAnsi" w:cstheme="minorHAnsi"/>
          <w:lang w:val="en-US"/>
        </w:rPr>
      </w:pPr>
    </w:p>
    <w:tbl>
      <w:tblPr>
        <w:tblW w:w="11907" w:type="dxa"/>
        <w:tblInd w:w="-709" w:type="dxa"/>
        <w:tblLook w:val="0000" w:firstRow="0" w:lastRow="0" w:firstColumn="0" w:lastColumn="0" w:noHBand="0" w:noVBand="0"/>
      </w:tblPr>
      <w:tblGrid>
        <w:gridCol w:w="11907"/>
      </w:tblGrid>
      <w:tr w:rsidR="00FE6112" w:rsidRPr="00D41183" w:rsidTr="00F138C0">
        <w:trPr>
          <w:trHeight w:val="581"/>
        </w:trPr>
        <w:tc>
          <w:tcPr>
            <w:tcW w:w="11907" w:type="dxa"/>
            <w:shd w:val="clear" w:color="auto" w:fill="002060"/>
          </w:tcPr>
          <w:p w:rsidR="00F138C0" w:rsidRPr="00D41183" w:rsidRDefault="00F138C0" w:rsidP="00F138C0">
            <w:pPr>
              <w:pStyle w:val="Paragraphedeliste"/>
              <w:tabs>
                <w:tab w:val="left" w:pos="9106"/>
              </w:tabs>
              <w:spacing w:after="0" w:line="240" w:lineRule="auto"/>
              <w:ind w:left="1260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E6112" w:rsidRPr="00D41183" w:rsidRDefault="004A25CD" w:rsidP="00C7086C">
            <w:pPr>
              <w:pStyle w:val="Paragraphedeliste"/>
              <w:numPr>
                <w:ilvl w:val="0"/>
                <w:numId w:val="1"/>
              </w:numPr>
              <w:tabs>
                <w:tab w:val="left" w:pos="910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D41183">
              <w:rPr>
                <w:rFonts w:asciiTheme="minorHAnsi" w:hAnsiTheme="minorHAnsi" w:cstheme="minorHAnsi"/>
                <w:sz w:val="24"/>
              </w:rPr>
              <w:t>O</w:t>
            </w:r>
            <w:r w:rsidR="00C7086C" w:rsidRPr="00D41183">
              <w:rPr>
                <w:rFonts w:asciiTheme="minorHAnsi" w:hAnsiTheme="minorHAnsi" w:cstheme="minorHAnsi"/>
                <w:sz w:val="24"/>
              </w:rPr>
              <w:t>BJECTIF, PUBLIC et DATE</w:t>
            </w:r>
          </w:p>
        </w:tc>
      </w:tr>
    </w:tbl>
    <w:p w:rsidR="00FE6112" w:rsidRPr="00D41183" w:rsidRDefault="00FE6112">
      <w:pPr>
        <w:spacing w:after="0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F138C0" w:rsidRPr="00D41183" w:rsidRDefault="00F138C0" w:rsidP="00F138C0">
      <w:pPr>
        <w:spacing w:after="0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D41183">
        <w:rPr>
          <w:rFonts w:asciiTheme="minorHAnsi" w:hAnsiTheme="minorHAnsi" w:cstheme="minorHAnsi"/>
          <w:b/>
          <w:color w:val="002060"/>
          <w:sz w:val="24"/>
          <w:szCs w:val="24"/>
        </w:rPr>
        <w:t>&gt; Objectifs et intitulé</w:t>
      </w:r>
    </w:p>
    <w:p w:rsidR="00F138C0" w:rsidRPr="00D41183" w:rsidRDefault="00F138C0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Permettre d’outiller les enseignants à l’accompagnement des élèves de leur établissement dans leur recherche d’apprentissage.</w:t>
      </w:r>
      <w:r w:rsidR="00C7086C" w:rsidRPr="00D41183">
        <w:rPr>
          <w:rFonts w:asciiTheme="minorHAnsi" w:hAnsiTheme="minorHAnsi" w:cstheme="minorHAnsi"/>
        </w:rPr>
        <w:t xml:space="preserve"> Apports méthodologiques.</w:t>
      </w:r>
    </w:p>
    <w:p w:rsidR="00F138C0" w:rsidRPr="00D41183" w:rsidRDefault="00F138C0">
      <w:pPr>
        <w:spacing w:after="0"/>
        <w:rPr>
          <w:rFonts w:asciiTheme="minorHAnsi" w:hAnsiTheme="minorHAnsi" w:cstheme="minorHAnsi"/>
        </w:rPr>
      </w:pPr>
    </w:p>
    <w:p w:rsidR="00F138C0" w:rsidRPr="00D41183" w:rsidRDefault="00F138C0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Intitulé : « Accompagner les élèves dans leur recherche d’apprentissage ».</w:t>
      </w:r>
    </w:p>
    <w:p w:rsidR="00F138C0" w:rsidRPr="00D41183" w:rsidRDefault="00F138C0">
      <w:pPr>
        <w:spacing w:after="0"/>
        <w:rPr>
          <w:rFonts w:asciiTheme="minorHAnsi" w:hAnsiTheme="minorHAnsi" w:cstheme="minorHAnsi"/>
        </w:rPr>
      </w:pPr>
    </w:p>
    <w:p w:rsidR="00FE6112" w:rsidRPr="00D41183" w:rsidRDefault="004A25CD">
      <w:pPr>
        <w:spacing w:after="0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D41183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&gt; </w:t>
      </w:r>
      <w:r w:rsidR="00F138C0" w:rsidRPr="00D41183">
        <w:rPr>
          <w:rFonts w:asciiTheme="minorHAnsi" w:hAnsiTheme="minorHAnsi" w:cstheme="minorHAnsi"/>
          <w:b/>
          <w:color w:val="002060"/>
          <w:sz w:val="24"/>
          <w:szCs w:val="24"/>
        </w:rPr>
        <w:t>Public</w:t>
      </w:r>
    </w:p>
    <w:p w:rsidR="00F4441C" w:rsidRPr="00D41183" w:rsidRDefault="00F138C0" w:rsidP="00F138C0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Cette formation est mise en place en direction</w:t>
      </w:r>
      <w:r w:rsidR="00F4441C" w:rsidRPr="00D41183">
        <w:rPr>
          <w:rFonts w:asciiTheme="minorHAnsi" w:hAnsiTheme="minorHAnsi" w:cstheme="minorHAnsi"/>
        </w:rPr>
        <w:t> :</w:t>
      </w:r>
    </w:p>
    <w:p w:rsidR="00F4441C" w:rsidRPr="00D41183" w:rsidRDefault="00F138C0" w:rsidP="00F4441C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des référents apprentissage des collèges (</w:t>
      </w:r>
      <w:r w:rsidR="00F4441C" w:rsidRPr="00D41183">
        <w:rPr>
          <w:rFonts w:asciiTheme="minorHAnsi" w:hAnsiTheme="minorHAnsi" w:cstheme="minorHAnsi"/>
        </w:rPr>
        <w:t>Pfeffel, Molière et Berlioz),</w:t>
      </w:r>
    </w:p>
    <w:p w:rsidR="00FE6112" w:rsidRPr="00D41183" w:rsidRDefault="00F138C0" w:rsidP="00F4441C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des enseignants volontaires, en particulier professeurs principaux (niveaux 3e, 2</w:t>
      </w:r>
      <w:r w:rsidRPr="00D41183">
        <w:rPr>
          <w:rFonts w:asciiTheme="minorHAnsi" w:hAnsiTheme="minorHAnsi" w:cstheme="minorHAnsi"/>
          <w:vertAlign w:val="superscript"/>
        </w:rPr>
        <w:t>nde</w:t>
      </w:r>
      <w:r w:rsidRPr="00D41183">
        <w:rPr>
          <w:rFonts w:asciiTheme="minorHAnsi" w:hAnsiTheme="minorHAnsi" w:cstheme="minorHAnsi"/>
        </w:rPr>
        <w:t xml:space="preserve"> et terminale)</w:t>
      </w:r>
      <w:r w:rsidR="00F4441C" w:rsidRPr="00D41183">
        <w:rPr>
          <w:rFonts w:asciiTheme="minorHAnsi" w:hAnsiTheme="minorHAnsi" w:cstheme="minorHAnsi"/>
        </w:rPr>
        <w:t>,</w:t>
      </w:r>
    </w:p>
    <w:p w:rsidR="00F4441C" w:rsidRPr="00D41183" w:rsidRDefault="00F4441C" w:rsidP="00F4441C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des référents décrochage scolaires</w:t>
      </w:r>
    </w:p>
    <w:p w:rsidR="00FE6112" w:rsidRPr="00D41183" w:rsidRDefault="00FE6112">
      <w:pPr>
        <w:spacing w:after="0"/>
        <w:rPr>
          <w:rFonts w:asciiTheme="minorHAnsi" w:hAnsiTheme="minorHAnsi" w:cstheme="minorHAnsi"/>
          <w:color w:val="000000"/>
        </w:rPr>
      </w:pPr>
    </w:p>
    <w:p w:rsidR="00B21CE8" w:rsidRPr="00D41183" w:rsidRDefault="00B21CE8">
      <w:pPr>
        <w:spacing w:after="0"/>
        <w:rPr>
          <w:rFonts w:asciiTheme="minorHAnsi" w:hAnsiTheme="minorHAnsi" w:cstheme="minorHAnsi"/>
          <w:color w:val="000000"/>
        </w:rPr>
      </w:pPr>
      <w:r w:rsidRPr="00D41183">
        <w:rPr>
          <w:rFonts w:asciiTheme="minorHAnsi" w:hAnsiTheme="minorHAnsi" w:cstheme="minorHAnsi"/>
          <w:color w:val="000000"/>
        </w:rPr>
        <w:t>18 personnes maximum.</w:t>
      </w:r>
    </w:p>
    <w:p w:rsidR="00B21CE8" w:rsidRPr="00D41183" w:rsidRDefault="00B21CE8">
      <w:pPr>
        <w:spacing w:after="0"/>
        <w:rPr>
          <w:rFonts w:asciiTheme="minorHAnsi" w:hAnsiTheme="minorHAnsi" w:cstheme="minorHAnsi"/>
          <w:color w:val="000000"/>
        </w:rPr>
      </w:pPr>
    </w:p>
    <w:p w:rsidR="00FE6112" w:rsidRPr="00D41183" w:rsidRDefault="004A25CD">
      <w:pPr>
        <w:spacing w:after="0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D41183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&gt; </w:t>
      </w:r>
      <w:r w:rsidR="00F138C0" w:rsidRPr="00D41183">
        <w:rPr>
          <w:rFonts w:asciiTheme="minorHAnsi" w:hAnsiTheme="minorHAnsi" w:cstheme="minorHAnsi"/>
          <w:b/>
          <w:color w:val="002060"/>
          <w:sz w:val="24"/>
          <w:szCs w:val="24"/>
        </w:rPr>
        <w:t>Date</w:t>
      </w:r>
    </w:p>
    <w:p w:rsidR="00FE6112" w:rsidRPr="00D41183" w:rsidRDefault="00F138C0">
      <w:pPr>
        <w:spacing w:after="0"/>
        <w:rPr>
          <w:rFonts w:asciiTheme="minorHAnsi" w:hAnsiTheme="minorHAnsi" w:cstheme="minorHAnsi"/>
          <w:color w:val="000000"/>
        </w:rPr>
      </w:pPr>
      <w:r w:rsidRPr="00D41183">
        <w:rPr>
          <w:rFonts w:asciiTheme="minorHAnsi" w:hAnsiTheme="minorHAnsi" w:cstheme="minorHAnsi"/>
          <w:color w:val="000000"/>
        </w:rPr>
        <w:t>Mardi 6 octobre 2020 après-midi.</w:t>
      </w:r>
    </w:p>
    <w:p w:rsidR="00F138C0" w:rsidRPr="00D41183" w:rsidRDefault="00F138C0">
      <w:pPr>
        <w:spacing w:after="0"/>
        <w:rPr>
          <w:rFonts w:asciiTheme="minorHAnsi" w:hAnsiTheme="minorHAnsi" w:cstheme="minorHAnsi"/>
          <w:color w:val="000000"/>
        </w:rPr>
      </w:pPr>
    </w:p>
    <w:p w:rsidR="00FE6112" w:rsidRPr="00D41183" w:rsidRDefault="00FE6112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11907" w:type="dxa"/>
        <w:tblInd w:w="-709" w:type="dxa"/>
        <w:tblLook w:val="0000" w:firstRow="0" w:lastRow="0" w:firstColumn="0" w:lastColumn="0" w:noHBand="0" w:noVBand="0"/>
      </w:tblPr>
      <w:tblGrid>
        <w:gridCol w:w="11907"/>
      </w:tblGrid>
      <w:tr w:rsidR="00F138C0" w:rsidRPr="00D41183" w:rsidTr="00C7086C">
        <w:trPr>
          <w:trHeight w:val="494"/>
        </w:trPr>
        <w:tc>
          <w:tcPr>
            <w:tcW w:w="11907" w:type="dxa"/>
            <w:shd w:val="clear" w:color="auto" w:fill="002060"/>
          </w:tcPr>
          <w:p w:rsidR="00C7086C" w:rsidRPr="00D41183" w:rsidRDefault="00C7086C" w:rsidP="00C7086C">
            <w:pPr>
              <w:tabs>
                <w:tab w:val="left" w:pos="9106"/>
              </w:tabs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138C0" w:rsidRPr="00D41183" w:rsidRDefault="00F138C0" w:rsidP="00C7086C">
            <w:pPr>
              <w:pStyle w:val="Paragraphedeliste"/>
              <w:numPr>
                <w:ilvl w:val="0"/>
                <w:numId w:val="1"/>
              </w:numPr>
              <w:tabs>
                <w:tab w:val="left" w:pos="910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D41183">
              <w:rPr>
                <w:rFonts w:asciiTheme="minorHAnsi" w:hAnsiTheme="minorHAnsi" w:cstheme="minorHAnsi"/>
                <w:sz w:val="24"/>
              </w:rPr>
              <w:t>ORGANISATION</w:t>
            </w:r>
          </w:p>
        </w:tc>
      </w:tr>
      <w:tr w:rsidR="00FE6112" w:rsidRPr="00D41183" w:rsidTr="00ED74F4">
        <w:trPr>
          <w:trHeight w:val="109"/>
        </w:trPr>
        <w:tc>
          <w:tcPr>
            <w:tcW w:w="11907" w:type="dxa"/>
            <w:shd w:val="clear" w:color="auto" w:fill="002060"/>
          </w:tcPr>
          <w:p w:rsidR="00ED74F4" w:rsidRPr="00ED74F4" w:rsidRDefault="00ED74F4" w:rsidP="00F138C0">
            <w:pPr>
              <w:tabs>
                <w:tab w:val="left" w:pos="9106"/>
              </w:tabs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FE6112" w:rsidRPr="00D41183" w:rsidRDefault="00FE6112">
      <w:pPr>
        <w:spacing w:after="0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FE6112" w:rsidRPr="00D41183" w:rsidRDefault="004A25CD" w:rsidP="00C7086C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&gt; </w:t>
      </w:r>
      <w:r w:rsidR="00B21CE8" w:rsidRPr="00D41183">
        <w:rPr>
          <w:rFonts w:asciiTheme="minorHAnsi" w:hAnsiTheme="minorHAnsi" w:cstheme="minorHAnsi"/>
          <w:b/>
          <w:color w:val="002060"/>
          <w:sz w:val="24"/>
          <w:szCs w:val="24"/>
        </w:rPr>
        <w:t>Organisation</w:t>
      </w:r>
    </w:p>
    <w:p w:rsidR="00FE6112" w:rsidRPr="00D41183" w:rsidRDefault="00C7086C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Les enseignants tourneront sur 3 ateliers</w:t>
      </w:r>
      <w:r w:rsidR="00B21CE8" w:rsidRPr="00D41183">
        <w:rPr>
          <w:rFonts w:asciiTheme="minorHAnsi" w:hAnsiTheme="minorHAnsi" w:cstheme="minorHAnsi"/>
        </w:rPr>
        <w:t>, co-animés par 1 professionnel et un personnel EN.</w:t>
      </w:r>
    </w:p>
    <w:p w:rsidR="00B21CE8" w:rsidRPr="00D41183" w:rsidRDefault="00B21CE8">
      <w:pPr>
        <w:spacing w:after="0"/>
        <w:rPr>
          <w:rFonts w:asciiTheme="minorHAnsi" w:hAnsiTheme="minorHAnsi" w:cstheme="minorHAnsi"/>
        </w:rPr>
      </w:pPr>
    </w:p>
    <w:p w:rsidR="00C7086C" w:rsidRPr="00D41183" w:rsidRDefault="00C7086C" w:rsidP="00C7086C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  <w:b/>
        </w:rPr>
        <w:t>Atelier n°1 : connaissance de soi</w:t>
      </w:r>
      <w:r w:rsidRPr="00D41183">
        <w:rPr>
          <w:rFonts w:asciiTheme="minorHAnsi" w:hAnsiTheme="minorHAnsi" w:cstheme="minorHAnsi"/>
        </w:rPr>
        <w:t> : comment clarifier le projet de l’élève, mieux connaître les besoins des élèves dans la recherche d’employeur.</w:t>
      </w:r>
    </w:p>
    <w:p w:rsidR="00D41183" w:rsidRPr="00D41183" w:rsidRDefault="00D41183" w:rsidP="00D41183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6 enseignants</w:t>
      </w:r>
    </w:p>
    <w:p w:rsidR="00C7086C" w:rsidRPr="00D41183" w:rsidRDefault="00C7086C" w:rsidP="00C7086C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  <w:b/>
        </w:rPr>
        <w:t>Atelier n°2 : les outils</w:t>
      </w:r>
      <w:r w:rsidRPr="00D41183">
        <w:rPr>
          <w:rFonts w:asciiTheme="minorHAnsi" w:hAnsiTheme="minorHAnsi" w:cstheme="minorHAnsi"/>
        </w:rPr>
        <w:t xml:space="preserve"> (CV et Lettre de motivation).</w:t>
      </w:r>
    </w:p>
    <w:p w:rsidR="00D41183" w:rsidRPr="00D41183" w:rsidRDefault="00D41183" w:rsidP="00D41183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6 enseignants</w:t>
      </w:r>
    </w:p>
    <w:p w:rsidR="00C7086C" w:rsidRPr="00D41183" w:rsidRDefault="00C7086C" w:rsidP="00C7086C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  <w:b/>
        </w:rPr>
        <w:t>Atelier n°3 : simulation d’entretien d’embauche</w:t>
      </w:r>
      <w:r w:rsidR="00D41183" w:rsidRPr="00D41183">
        <w:rPr>
          <w:rFonts w:asciiTheme="minorHAnsi" w:hAnsiTheme="minorHAnsi" w:cstheme="minorHAnsi"/>
          <w:b/>
        </w:rPr>
        <w:t>.</w:t>
      </w:r>
    </w:p>
    <w:p w:rsidR="00C7086C" w:rsidRDefault="00D41183" w:rsidP="00D41183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6 enseignants : 3 binômes</w:t>
      </w:r>
      <w:r>
        <w:rPr>
          <w:rFonts w:asciiTheme="minorHAnsi" w:hAnsiTheme="minorHAnsi" w:cstheme="minorHAnsi"/>
        </w:rPr>
        <w:t>.</w:t>
      </w:r>
    </w:p>
    <w:p w:rsidR="00D41183" w:rsidRPr="00D41183" w:rsidRDefault="00D41183" w:rsidP="00D41183">
      <w:pPr>
        <w:pStyle w:val="Paragraphedeliste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Chaque binôme </w:t>
      </w:r>
      <w:r w:rsidR="00ED74F4">
        <w:rPr>
          <w:rFonts w:asciiTheme="minorHAnsi" w:hAnsiTheme="minorHAnsi" w:cstheme="minorHAnsi"/>
        </w:rPr>
        <w:t>passera un entretien avec un professionnel à tour de rôle.</w:t>
      </w:r>
    </w:p>
    <w:p w:rsidR="00D41183" w:rsidRPr="00D41183" w:rsidRDefault="00D41183">
      <w:pPr>
        <w:spacing w:after="0"/>
        <w:rPr>
          <w:rFonts w:asciiTheme="minorHAnsi" w:hAnsiTheme="minorHAnsi" w:cstheme="minorHAnsi"/>
        </w:rPr>
      </w:pPr>
    </w:p>
    <w:p w:rsidR="00D41183" w:rsidRDefault="00D41183">
      <w:pPr>
        <w:spacing w:after="0"/>
        <w:rPr>
          <w:rFonts w:asciiTheme="minorHAnsi" w:hAnsiTheme="minorHAnsi" w:cstheme="minorHAnsi"/>
        </w:rPr>
      </w:pPr>
    </w:p>
    <w:p w:rsidR="00ED74F4" w:rsidRDefault="00ED74F4">
      <w:pPr>
        <w:spacing w:after="0"/>
        <w:rPr>
          <w:rFonts w:asciiTheme="minorHAnsi" w:hAnsiTheme="minorHAnsi" w:cstheme="minorHAnsi"/>
        </w:rPr>
      </w:pPr>
    </w:p>
    <w:p w:rsidR="00ED74F4" w:rsidRDefault="00ED74F4">
      <w:pPr>
        <w:spacing w:after="0"/>
        <w:rPr>
          <w:rFonts w:asciiTheme="minorHAnsi" w:hAnsiTheme="minorHAnsi" w:cstheme="minorHAnsi"/>
        </w:rPr>
      </w:pPr>
    </w:p>
    <w:p w:rsidR="00ED74F4" w:rsidRPr="00D41183" w:rsidRDefault="00ED74F4">
      <w:pPr>
        <w:spacing w:after="0"/>
        <w:rPr>
          <w:rFonts w:asciiTheme="minorHAnsi" w:hAnsiTheme="minorHAnsi" w:cstheme="minorHAnsi"/>
        </w:rPr>
      </w:pPr>
    </w:p>
    <w:p w:rsidR="00B21CE8" w:rsidRPr="00D41183" w:rsidRDefault="00B21CE8" w:rsidP="00B21CE8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  <w:b/>
          <w:color w:val="002060"/>
          <w:sz w:val="24"/>
          <w:szCs w:val="24"/>
        </w:rPr>
        <w:lastRenderedPageBreak/>
        <w:t>&gt; Déroulement horaire</w:t>
      </w:r>
    </w:p>
    <w:p w:rsidR="00B21CE8" w:rsidRPr="00D41183" w:rsidRDefault="00B21CE8" w:rsidP="00B21CE8">
      <w:pPr>
        <w:pStyle w:val="Paragraphedeliste"/>
        <w:numPr>
          <w:ilvl w:val="0"/>
          <w:numId w:val="10"/>
        </w:numPr>
        <w:spacing w:after="0"/>
        <w:ind w:left="851" w:hanging="42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13h30 : accueil</w:t>
      </w:r>
    </w:p>
    <w:p w:rsidR="00B21CE8" w:rsidRPr="00D41183" w:rsidRDefault="00B21CE8" w:rsidP="00B21CE8">
      <w:pPr>
        <w:pStyle w:val="Paragraphedeliste"/>
        <w:numPr>
          <w:ilvl w:val="0"/>
          <w:numId w:val="10"/>
        </w:numPr>
        <w:spacing w:after="0"/>
        <w:ind w:left="851" w:hanging="42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13h45 : 1</w:t>
      </w:r>
      <w:r w:rsidRPr="00D41183">
        <w:rPr>
          <w:rFonts w:asciiTheme="minorHAnsi" w:hAnsiTheme="minorHAnsi" w:cstheme="minorHAnsi"/>
          <w:vertAlign w:val="superscript"/>
        </w:rPr>
        <w:t>er</w:t>
      </w:r>
      <w:r w:rsidRPr="00D41183">
        <w:rPr>
          <w:rFonts w:asciiTheme="minorHAnsi" w:hAnsiTheme="minorHAnsi" w:cstheme="minorHAnsi"/>
        </w:rPr>
        <w:t xml:space="preserve"> atelier (50 min)</w:t>
      </w:r>
    </w:p>
    <w:p w:rsidR="00B21CE8" w:rsidRPr="00D41183" w:rsidRDefault="00B21CE8" w:rsidP="00B21CE8">
      <w:pPr>
        <w:pStyle w:val="Paragraphedeliste"/>
        <w:numPr>
          <w:ilvl w:val="0"/>
          <w:numId w:val="10"/>
        </w:numPr>
        <w:spacing w:after="0"/>
        <w:ind w:left="851" w:hanging="42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14h45 : 2</w:t>
      </w:r>
      <w:r w:rsidRPr="00D41183">
        <w:rPr>
          <w:rFonts w:asciiTheme="minorHAnsi" w:hAnsiTheme="minorHAnsi" w:cstheme="minorHAnsi"/>
          <w:vertAlign w:val="superscript"/>
        </w:rPr>
        <w:t>ème</w:t>
      </w:r>
      <w:r w:rsidRPr="00D41183">
        <w:rPr>
          <w:rFonts w:asciiTheme="minorHAnsi" w:hAnsiTheme="minorHAnsi" w:cstheme="minorHAnsi"/>
        </w:rPr>
        <w:t xml:space="preserve"> atelier (50 min)</w:t>
      </w:r>
    </w:p>
    <w:p w:rsidR="00B21CE8" w:rsidRPr="00D41183" w:rsidRDefault="00B21CE8" w:rsidP="00B21CE8">
      <w:pPr>
        <w:pStyle w:val="Paragraphedeliste"/>
        <w:numPr>
          <w:ilvl w:val="0"/>
          <w:numId w:val="10"/>
        </w:numPr>
        <w:spacing w:after="0"/>
        <w:ind w:left="851" w:hanging="42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15h45 : 3</w:t>
      </w:r>
      <w:r w:rsidRPr="00D41183">
        <w:rPr>
          <w:rFonts w:asciiTheme="minorHAnsi" w:hAnsiTheme="minorHAnsi" w:cstheme="minorHAnsi"/>
          <w:vertAlign w:val="superscript"/>
        </w:rPr>
        <w:t>ème</w:t>
      </w:r>
      <w:r w:rsidRPr="00D41183">
        <w:rPr>
          <w:rFonts w:asciiTheme="minorHAnsi" w:hAnsiTheme="minorHAnsi" w:cstheme="minorHAnsi"/>
        </w:rPr>
        <w:t xml:space="preserve"> atelier (50 min)</w:t>
      </w:r>
    </w:p>
    <w:p w:rsidR="00B21CE8" w:rsidRPr="00D41183" w:rsidRDefault="00B21CE8" w:rsidP="00B21CE8">
      <w:pPr>
        <w:pStyle w:val="Paragraphedeliste"/>
        <w:numPr>
          <w:ilvl w:val="0"/>
          <w:numId w:val="10"/>
        </w:numPr>
        <w:spacing w:after="0"/>
        <w:ind w:left="851" w:hanging="42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16h45 : mise en commun, conclusion, distribution des outils</w:t>
      </w:r>
    </w:p>
    <w:p w:rsidR="00B21CE8" w:rsidRPr="00D41183" w:rsidRDefault="00B21CE8" w:rsidP="00B21CE8">
      <w:pPr>
        <w:pStyle w:val="Paragraphedeliste"/>
        <w:numPr>
          <w:ilvl w:val="0"/>
          <w:numId w:val="10"/>
        </w:numPr>
        <w:spacing w:after="0"/>
        <w:ind w:left="851" w:hanging="42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17h00 : fin de la formation</w:t>
      </w:r>
    </w:p>
    <w:p w:rsidR="00B21CE8" w:rsidRPr="00D41183" w:rsidRDefault="00B21CE8">
      <w:pPr>
        <w:spacing w:after="0"/>
        <w:rPr>
          <w:rFonts w:asciiTheme="minorHAnsi" w:hAnsiTheme="minorHAnsi" w:cstheme="minorHAnsi"/>
        </w:rPr>
      </w:pPr>
    </w:p>
    <w:p w:rsidR="00B21CE8" w:rsidRPr="00D41183" w:rsidRDefault="00B21CE8" w:rsidP="00B21CE8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  <w:b/>
          <w:color w:val="002060"/>
          <w:sz w:val="24"/>
          <w:szCs w:val="24"/>
        </w:rPr>
        <w:t>&gt; Lieu</w:t>
      </w:r>
    </w:p>
    <w:p w:rsidR="00B21CE8" w:rsidRPr="00D41183" w:rsidRDefault="00B21CE8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5 salles sont nécessaires : 3 salles pour les simulations d’entretien et 2 salles pour les ateliers 1 et 2.</w:t>
      </w:r>
    </w:p>
    <w:p w:rsidR="00B21CE8" w:rsidRPr="00D41183" w:rsidRDefault="00B21CE8">
      <w:pPr>
        <w:spacing w:after="0"/>
        <w:rPr>
          <w:rFonts w:asciiTheme="minorHAnsi" w:hAnsiTheme="minorHAnsi" w:cstheme="minorHAnsi"/>
        </w:rPr>
      </w:pPr>
    </w:p>
    <w:p w:rsidR="00B21CE8" w:rsidRPr="00D41183" w:rsidRDefault="00B21CE8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Lieux suggérés : collège Molière ou dans l’idéal une entreprise : Vialis ?</w:t>
      </w:r>
    </w:p>
    <w:p w:rsidR="00B21CE8" w:rsidRPr="00D41183" w:rsidRDefault="00B21CE8">
      <w:pPr>
        <w:spacing w:after="0"/>
        <w:rPr>
          <w:rFonts w:asciiTheme="minorHAnsi" w:hAnsiTheme="minorHAnsi" w:cstheme="minorHAnsi"/>
        </w:rPr>
      </w:pPr>
    </w:p>
    <w:p w:rsidR="00FE6112" w:rsidRPr="00D41183" w:rsidRDefault="004A25CD">
      <w:pPr>
        <w:spacing w:after="0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D41183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&gt; </w:t>
      </w:r>
      <w:r w:rsidR="00F4441C" w:rsidRPr="00D41183">
        <w:rPr>
          <w:rFonts w:asciiTheme="minorHAnsi" w:hAnsiTheme="minorHAnsi" w:cstheme="minorHAnsi"/>
          <w:b/>
          <w:color w:val="002060"/>
          <w:sz w:val="24"/>
          <w:szCs w:val="24"/>
        </w:rPr>
        <w:t>Animateurs</w:t>
      </w:r>
      <w:r w:rsidR="00242C92" w:rsidRPr="00D41183">
        <w:rPr>
          <w:rFonts w:asciiTheme="minorHAnsi" w:hAnsiTheme="minorHAnsi" w:cstheme="minorHAnsi"/>
          <w:b/>
          <w:color w:val="002060"/>
          <w:sz w:val="24"/>
          <w:szCs w:val="24"/>
        </w:rPr>
        <w:t>∙ices</w:t>
      </w:r>
      <w:r w:rsidR="00B21CE8" w:rsidRPr="00D41183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pressentis</w:t>
      </w:r>
    </w:p>
    <w:p w:rsidR="00465B20" w:rsidRPr="00D41183" w:rsidRDefault="00465B20">
      <w:pPr>
        <w:spacing w:after="0"/>
        <w:rPr>
          <w:rFonts w:asciiTheme="minorHAnsi" w:hAnsiTheme="minorHAnsi" w:cstheme="minorHAnsi"/>
        </w:rPr>
      </w:pPr>
    </w:p>
    <w:p w:rsidR="00465B20" w:rsidRPr="00D41183" w:rsidRDefault="00465B20">
      <w:pPr>
        <w:spacing w:after="0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 xml:space="preserve">2 animateurs EN : </w:t>
      </w:r>
    </w:p>
    <w:p w:rsidR="00465B20" w:rsidRPr="00D41183" w:rsidRDefault="00465B20" w:rsidP="00465B20">
      <w:pPr>
        <w:pStyle w:val="Paragraphedeliste"/>
        <w:numPr>
          <w:ilvl w:val="0"/>
          <w:numId w:val="12"/>
        </w:numPr>
        <w:spacing w:after="0"/>
        <w:ind w:left="993" w:hanging="28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Un∙e psychologue conseiller∙ère d’orientation pour l’atelier n°1</w:t>
      </w:r>
    </w:p>
    <w:p w:rsidR="00465B20" w:rsidRPr="00D41183" w:rsidRDefault="00465B20" w:rsidP="00465B20">
      <w:pPr>
        <w:pStyle w:val="Paragraphedeliste"/>
        <w:numPr>
          <w:ilvl w:val="0"/>
          <w:numId w:val="12"/>
        </w:numPr>
        <w:spacing w:after="0"/>
        <w:ind w:left="993" w:hanging="285"/>
        <w:rPr>
          <w:rFonts w:asciiTheme="minorHAnsi" w:hAnsiTheme="minorHAnsi" w:cstheme="minorHAnsi"/>
        </w:rPr>
      </w:pPr>
    </w:p>
    <w:p w:rsidR="00465B20" w:rsidRPr="00D41183" w:rsidRDefault="00465B20">
      <w:pPr>
        <w:spacing w:after="0"/>
        <w:rPr>
          <w:rFonts w:asciiTheme="minorHAnsi" w:hAnsiTheme="minorHAnsi" w:cstheme="minorHAnsi"/>
        </w:rPr>
      </w:pPr>
    </w:p>
    <w:p w:rsidR="00FE6112" w:rsidRPr="00D41183" w:rsidRDefault="00B21CE8" w:rsidP="00B21CE8">
      <w:pPr>
        <w:pStyle w:val="Paragraphedeliste"/>
        <w:numPr>
          <w:ilvl w:val="0"/>
          <w:numId w:val="9"/>
        </w:numPr>
        <w:spacing w:after="0"/>
        <w:ind w:left="993" w:hanging="28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Pascal LEROY</w:t>
      </w:r>
      <w:r w:rsidR="00D41183" w:rsidRPr="00D41183">
        <w:rPr>
          <w:rFonts w:asciiTheme="minorHAnsi" w:hAnsiTheme="minorHAnsi" w:cstheme="minorHAnsi"/>
        </w:rPr>
        <w:t> ?</w:t>
      </w:r>
    </w:p>
    <w:p w:rsidR="00B21CE8" w:rsidRPr="00D41183" w:rsidRDefault="00B21CE8" w:rsidP="00B21CE8">
      <w:pPr>
        <w:pStyle w:val="Paragraphedeliste"/>
        <w:numPr>
          <w:ilvl w:val="0"/>
          <w:numId w:val="9"/>
        </w:numPr>
        <w:spacing w:after="0"/>
        <w:ind w:left="993" w:hanging="285"/>
        <w:rPr>
          <w:rFonts w:asciiTheme="minorHAnsi" w:hAnsiTheme="minorHAnsi" w:cstheme="minorHAnsi"/>
          <w:color w:val="000000"/>
        </w:rPr>
      </w:pPr>
      <w:r w:rsidRPr="00D41183">
        <w:rPr>
          <w:rFonts w:asciiTheme="minorHAnsi" w:hAnsiTheme="minorHAnsi" w:cstheme="minorHAnsi"/>
          <w:color w:val="000000"/>
        </w:rPr>
        <w:t>Caroline DESNOS</w:t>
      </w:r>
      <w:r w:rsidR="00D41183" w:rsidRPr="00D41183">
        <w:rPr>
          <w:rFonts w:asciiTheme="minorHAnsi" w:hAnsiTheme="minorHAnsi" w:cstheme="minorHAnsi"/>
          <w:color w:val="000000"/>
        </w:rPr>
        <w:t> ?</w:t>
      </w:r>
    </w:p>
    <w:p w:rsidR="00B21CE8" w:rsidRPr="00D41183" w:rsidRDefault="00B21CE8" w:rsidP="00B21CE8">
      <w:pPr>
        <w:pStyle w:val="Paragraphedeliste"/>
        <w:numPr>
          <w:ilvl w:val="0"/>
          <w:numId w:val="9"/>
        </w:numPr>
        <w:spacing w:after="0"/>
        <w:ind w:left="993" w:hanging="285"/>
        <w:rPr>
          <w:rFonts w:asciiTheme="minorHAnsi" w:hAnsiTheme="minorHAnsi" w:cstheme="minorHAnsi"/>
          <w:color w:val="000000"/>
        </w:rPr>
      </w:pPr>
      <w:r w:rsidRPr="00D41183">
        <w:rPr>
          <w:rFonts w:asciiTheme="minorHAnsi" w:hAnsiTheme="minorHAnsi" w:cstheme="minorHAnsi"/>
          <w:color w:val="000000"/>
        </w:rPr>
        <w:t>Gabriel SPENLEHAUER</w:t>
      </w:r>
      <w:r w:rsidR="00D41183" w:rsidRPr="00D41183">
        <w:rPr>
          <w:rFonts w:asciiTheme="minorHAnsi" w:hAnsiTheme="minorHAnsi" w:cstheme="minorHAnsi"/>
          <w:color w:val="000000"/>
        </w:rPr>
        <w:t> ?</w:t>
      </w:r>
    </w:p>
    <w:p w:rsidR="00802756" w:rsidRPr="00D41183" w:rsidRDefault="00802756" w:rsidP="00B21CE8">
      <w:pPr>
        <w:pStyle w:val="Paragraphedeliste"/>
        <w:numPr>
          <w:ilvl w:val="0"/>
          <w:numId w:val="9"/>
        </w:numPr>
        <w:spacing w:after="0"/>
        <w:ind w:left="993" w:hanging="285"/>
        <w:rPr>
          <w:rFonts w:asciiTheme="minorHAnsi" w:hAnsiTheme="minorHAnsi" w:cstheme="minorHAnsi"/>
          <w:color w:val="000000"/>
        </w:rPr>
      </w:pPr>
    </w:p>
    <w:p w:rsidR="00802756" w:rsidRPr="00D41183" w:rsidRDefault="00802756" w:rsidP="00802756">
      <w:pPr>
        <w:pStyle w:val="Paragraphedeliste"/>
        <w:numPr>
          <w:ilvl w:val="0"/>
          <w:numId w:val="9"/>
        </w:numPr>
        <w:spacing w:after="0"/>
        <w:ind w:left="1134" w:hanging="436"/>
        <w:rPr>
          <w:rFonts w:asciiTheme="minorHAnsi" w:hAnsiTheme="minorHAnsi" w:cstheme="minorHAnsi"/>
          <w:color w:val="000000"/>
        </w:rPr>
      </w:pPr>
    </w:p>
    <w:p w:rsidR="00FE6112" w:rsidRPr="00D41183" w:rsidRDefault="00FE6112">
      <w:pPr>
        <w:spacing w:after="0"/>
        <w:rPr>
          <w:rFonts w:asciiTheme="minorHAnsi" w:hAnsiTheme="minorHAnsi" w:cstheme="minorHAnsi"/>
          <w:b/>
          <w:bCs/>
          <w:color w:val="000000"/>
        </w:rPr>
      </w:pPr>
    </w:p>
    <w:p w:rsidR="00465B20" w:rsidRPr="00D41183" w:rsidRDefault="00465B20">
      <w:pPr>
        <w:spacing w:after="0"/>
        <w:rPr>
          <w:rFonts w:asciiTheme="minorHAnsi" w:hAnsiTheme="minorHAnsi" w:cstheme="minorHAnsi"/>
          <w:bCs/>
          <w:color w:val="000000"/>
        </w:rPr>
      </w:pPr>
      <w:r w:rsidRPr="00D41183">
        <w:rPr>
          <w:rFonts w:asciiTheme="minorHAnsi" w:hAnsiTheme="minorHAnsi" w:cstheme="minorHAnsi"/>
          <w:bCs/>
          <w:color w:val="000000"/>
        </w:rPr>
        <w:t>Recontacter : Sophie PAUTRAT (EDF)</w:t>
      </w:r>
      <w:r w:rsidR="00E6278F">
        <w:rPr>
          <w:rFonts w:asciiTheme="minorHAnsi" w:hAnsiTheme="minorHAnsi" w:cstheme="minorHAnsi"/>
          <w:bCs/>
          <w:color w:val="000000"/>
        </w:rPr>
        <w:t> ?</w:t>
      </w:r>
    </w:p>
    <w:p w:rsidR="00F4441C" w:rsidRPr="00D41183" w:rsidRDefault="00F4441C">
      <w:pPr>
        <w:spacing w:after="0"/>
        <w:rPr>
          <w:rFonts w:asciiTheme="minorHAnsi" w:hAnsiTheme="minorHAnsi" w:cstheme="minorHAnsi"/>
          <w:color w:val="000000"/>
        </w:rPr>
      </w:pPr>
    </w:p>
    <w:p w:rsidR="00FE6112" w:rsidRPr="00D41183" w:rsidRDefault="004A25CD">
      <w:pPr>
        <w:spacing w:after="0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D41183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&gt; Organisation </w:t>
      </w:r>
      <w:r w:rsidR="00465B20" w:rsidRPr="00D41183">
        <w:rPr>
          <w:rFonts w:asciiTheme="minorHAnsi" w:hAnsiTheme="minorHAnsi" w:cstheme="minorHAnsi"/>
          <w:b/>
          <w:color w:val="002060"/>
          <w:sz w:val="24"/>
          <w:szCs w:val="24"/>
        </w:rPr>
        <w:t>administrative</w:t>
      </w:r>
    </w:p>
    <w:p w:rsidR="00FE6112" w:rsidRPr="00D41183" w:rsidRDefault="00465B20" w:rsidP="00465B20">
      <w:pPr>
        <w:pStyle w:val="Paragraphedeliste"/>
        <w:numPr>
          <w:ilvl w:val="0"/>
          <w:numId w:val="11"/>
        </w:numPr>
        <w:spacing w:after="0"/>
        <w:ind w:left="993" w:hanging="28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Mars 2020 : première demande à la DAFOR</w:t>
      </w:r>
    </w:p>
    <w:p w:rsidR="00465B20" w:rsidRPr="00D41183" w:rsidRDefault="00465B20" w:rsidP="00465B20">
      <w:pPr>
        <w:pStyle w:val="Paragraphedeliste"/>
        <w:numPr>
          <w:ilvl w:val="0"/>
          <w:numId w:val="11"/>
        </w:numPr>
        <w:spacing w:after="0"/>
        <w:ind w:left="993" w:hanging="28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Juin 2020 : invitation aux établissements</w:t>
      </w:r>
    </w:p>
    <w:p w:rsidR="00465B20" w:rsidRPr="00D41183" w:rsidRDefault="00465B20" w:rsidP="00465B20">
      <w:pPr>
        <w:pStyle w:val="Paragraphedeliste"/>
        <w:numPr>
          <w:ilvl w:val="0"/>
          <w:numId w:val="11"/>
        </w:numPr>
        <w:spacing w:after="0"/>
        <w:ind w:left="993" w:hanging="285"/>
        <w:rPr>
          <w:rFonts w:asciiTheme="minorHAnsi" w:hAnsiTheme="minorHAnsi" w:cstheme="minorHAnsi"/>
        </w:rPr>
      </w:pPr>
      <w:r w:rsidRPr="00D41183">
        <w:rPr>
          <w:rFonts w:asciiTheme="minorHAnsi" w:hAnsiTheme="minorHAnsi" w:cstheme="minorHAnsi"/>
        </w:rPr>
        <w:t>Juin 2020 : demande officielle à la DAFOR</w:t>
      </w:r>
    </w:p>
    <w:p w:rsidR="00F4441C" w:rsidRDefault="00F4441C">
      <w:pPr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BC27AE" w:rsidRDefault="00BC27AE">
      <w:pPr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BC27AE" w:rsidRPr="00D41183" w:rsidRDefault="00BC27AE">
      <w:pPr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FE6112" w:rsidRPr="00D41183" w:rsidRDefault="00465B20" w:rsidP="00465B20">
      <w:pPr>
        <w:jc w:val="both"/>
        <w:rPr>
          <w:rFonts w:asciiTheme="minorHAnsi" w:hAnsiTheme="minorHAnsi" w:cstheme="minorHAnsi"/>
          <w:b/>
          <w:bCs/>
        </w:rPr>
      </w:pPr>
      <w:r w:rsidRPr="00D41183">
        <w:rPr>
          <w:rFonts w:asciiTheme="minorHAnsi" w:hAnsiTheme="minorHAnsi" w:cstheme="minorHAnsi"/>
        </w:rPr>
        <w:t>D</w:t>
      </w:r>
      <w:r w:rsidR="004A25CD" w:rsidRPr="00D41183">
        <w:rPr>
          <w:rFonts w:asciiTheme="minorHAnsi" w:hAnsiTheme="minorHAnsi" w:cstheme="minorHAnsi"/>
        </w:rPr>
        <w:t>ate de la prochaine réunion</w:t>
      </w:r>
      <w:r w:rsidR="00ED74F4">
        <w:rPr>
          <w:rFonts w:asciiTheme="minorHAnsi" w:hAnsiTheme="minorHAnsi" w:cstheme="minorHAnsi"/>
        </w:rPr>
        <w:t xml:space="preserve"> : </w:t>
      </w:r>
      <w:r w:rsidR="00E6278F" w:rsidRPr="00BC27AE">
        <w:rPr>
          <w:rFonts w:asciiTheme="minorHAnsi" w:hAnsiTheme="minorHAnsi" w:cstheme="minorHAnsi"/>
          <w:b/>
        </w:rPr>
        <w:t>25 juin à 10h30</w:t>
      </w:r>
      <w:r w:rsidR="00E6278F">
        <w:rPr>
          <w:rFonts w:asciiTheme="minorHAnsi" w:hAnsiTheme="minorHAnsi" w:cstheme="minorHAnsi"/>
        </w:rPr>
        <w:t xml:space="preserve"> (suivie idéalement d’un déjeuner).</w:t>
      </w:r>
    </w:p>
    <w:p w:rsidR="00FE6112" w:rsidRPr="00D41183" w:rsidRDefault="00FE6112">
      <w:pPr>
        <w:jc w:val="both"/>
        <w:rPr>
          <w:rFonts w:asciiTheme="minorHAnsi" w:hAnsiTheme="minorHAnsi" w:cstheme="minorHAnsi"/>
        </w:rPr>
      </w:pPr>
    </w:p>
    <w:p w:rsidR="00FE6112" w:rsidRPr="00D41183" w:rsidRDefault="00FE6112">
      <w:pPr>
        <w:jc w:val="both"/>
        <w:rPr>
          <w:rFonts w:asciiTheme="minorHAnsi" w:hAnsiTheme="minorHAnsi" w:cstheme="minorHAnsi"/>
        </w:rPr>
      </w:pPr>
    </w:p>
    <w:p w:rsidR="00FE6112" w:rsidRPr="00D41183" w:rsidRDefault="00FE6112">
      <w:pPr>
        <w:jc w:val="both"/>
        <w:rPr>
          <w:rFonts w:asciiTheme="minorHAnsi" w:hAnsiTheme="minorHAnsi" w:cstheme="minorHAnsi"/>
        </w:rPr>
      </w:pPr>
    </w:p>
    <w:sectPr w:rsidR="00FE6112" w:rsidRPr="00D41183"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C2" w:rsidRDefault="00E052C2" w:rsidP="00DC392D">
      <w:pPr>
        <w:spacing w:after="0" w:line="240" w:lineRule="auto"/>
      </w:pPr>
      <w:r>
        <w:separator/>
      </w:r>
    </w:p>
  </w:endnote>
  <w:endnote w:type="continuationSeparator" w:id="0">
    <w:p w:rsidR="00E052C2" w:rsidRDefault="00E052C2" w:rsidP="00DC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037305"/>
      <w:docPartObj>
        <w:docPartGallery w:val="Page Numbers (Bottom of Page)"/>
        <w:docPartUnique/>
      </w:docPartObj>
    </w:sdtPr>
    <w:sdtEndPr/>
    <w:sdtContent>
      <w:p w:rsidR="00DC392D" w:rsidRDefault="00DC39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FC">
          <w:rPr>
            <w:noProof/>
          </w:rPr>
          <w:t>2</w:t>
        </w:r>
        <w:r>
          <w:fldChar w:fldCharType="end"/>
        </w:r>
      </w:p>
    </w:sdtContent>
  </w:sdt>
  <w:p w:rsidR="00DC392D" w:rsidRDefault="00DC39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C2" w:rsidRDefault="00E052C2" w:rsidP="00DC392D">
      <w:pPr>
        <w:spacing w:after="0" w:line="240" w:lineRule="auto"/>
      </w:pPr>
      <w:r>
        <w:separator/>
      </w:r>
    </w:p>
  </w:footnote>
  <w:footnote w:type="continuationSeparator" w:id="0">
    <w:p w:rsidR="00E052C2" w:rsidRDefault="00E052C2" w:rsidP="00DC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D50"/>
    <w:multiLevelType w:val="multilevel"/>
    <w:tmpl w:val="A7526A10"/>
    <w:lvl w:ilvl="0">
      <w:start w:val="1"/>
      <w:numFmt w:val="upperRoman"/>
      <w:lvlText w:val="%1."/>
      <w:lvlJc w:val="right"/>
      <w:pPr>
        <w:ind w:left="126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2.%3."/>
      <w:lvlJc w:val="right"/>
      <w:pPr>
        <w:ind w:left="2340" w:hanging="180"/>
      </w:pPr>
    </w:lvl>
    <w:lvl w:ilvl="3">
      <w:start w:val="1"/>
      <w:numFmt w:val="decimal"/>
      <w:lvlText w:val="%2.%3.%4."/>
      <w:lvlJc w:val="left"/>
      <w:pPr>
        <w:ind w:left="3060" w:hanging="360"/>
      </w:pPr>
    </w:lvl>
    <w:lvl w:ilvl="4">
      <w:start w:val="1"/>
      <w:numFmt w:val="lowerLetter"/>
      <w:lvlText w:val="%2.%3.%4.%5."/>
      <w:lvlJc w:val="left"/>
      <w:pPr>
        <w:ind w:left="3780" w:hanging="360"/>
      </w:pPr>
    </w:lvl>
    <w:lvl w:ilvl="5">
      <w:start w:val="1"/>
      <w:numFmt w:val="lowerRoman"/>
      <w:lvlText w:val="%2.%3.%4.%5.%6."/>
      <w:lvlJc w:val="right"/>
      <w:pPr>
        <w:ind w:left="4500" w:hanging="180"/>
      </w:pPr>
    </w:lvl>
    <w:lvl w:ilvl="6">
      <w:start w:val="1"/>
      <w:numFmt w:val="decimal"/>
      <w:lvlText w:val="%2.%3.%4.%5.%6.%7."/>
      <w:lvlJc w:val="left"/>
      <w:pPr>
        <w:ind w:left="5220" w:hanging="360"/>
      </w:pPr>
    </w:lvl>
    <w:lvl w:ilvl="7">
      <w:start w:val="1"/>
      <w:numFmt w:val="lowerLetter"/>
      <w:lvlText w:val="%2.%3.%4.%5.%6.%7.%8."/>
      <w:lvlJc w:val="left"/>
      <w:pPr>
        <w:ind w:left="5940" w:hanging="360"/>
      </w:pPr>
    </w:lvl>
    <w:lvl w:ilvl="8">
      <w:start w:val="1"/>
      <w:numFmt w:val="lowerRoman"/>
      <w:lvlText w:val="%2.%3.%4.%5.%6.%7.%8.%9."/>
      <w:lvlJc w:val="right"/>
      <w:pPr>
        <w:ind w:left="6660" w:hanging="180"/>
      </w:pPr>
    </w:lvl>
  </w:abstractNum>
  <w:abstractNum w:abstractNumId="1" w15:restartNumberingAfterBreak="0">
    <w:nsid w:val="24AD340A"/>
    <w:multiLevelType w:val="multilevel"/>
    <w:tmpl w:val="218C3B00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2" w15:restartNumberingAfterBreak="0">
    <w:nsid w:val="30335377"/>
    <w:multiLevelType w:val="multilevel"/>
    <w:tmpl w:val="218C3B00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3" w15:restartNumberingAfterBreak="0">
    <w:nsid w:val="32856788"/>
    <w:multiLevelType w:val="multilevel"/>
    <w:tmpl w:val="33EAE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0157F8"/>
    <w:multiLevelType w:val="hybridMultilevel"/>
    <w:tmpl w:val="FCA4E2F8"/>
    <w:lvl w:ilvl="0" w:tplc="571AE41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F3124"/>
    <w:multiLevelType w:val="hybridMultilevel"/>
    <w:tmpl w:val="0456B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539F8"/>
    <w:multiLevelType w:val="multilevel"/>
    <w:tmpl w:val="C102EBD2"/>
    <w:lvl w:ilvl="0">
      <w:start w:val="1"/>
      <w:numFmt w:val="upperRoman"/>
      <w:lvlText w:val="%1."/>
      <w:lvlJc w:val="right"/>
      <w:pPr>
        <w:ind w:left="126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2.%3."/>
      <w:lvlJc w:val="right"/>
      <w:pPr>
        <w:ind w:left="2340" w:hanging="180"/>
      </w:pPr>
    </w:lvl>
    <w:lvl w:ilvl="3">
      <w:start w:val="1"/>
      <w:numFmt w:val="decimal"/>
      <w:lvlText w:val="%2.%3.%4."/>
      <w:lvlJc w:val="left"/>
      <w:pPr>
        <w:ind w:left="3060" w:hanging="360"/>
      </w:pPr>
    </w:lvl>
    <w:lvl w:ilvl="4">
      <w:start w:val="1"/>
      <w:numFmt w:val="lowerLetter"/>
      <w:lvlText w:val="%2.%3.%4.%5."/>
      <w:lvlJc w:val="left"/>
      <w:pPr>
        <w:ind w:left="3780" w:hanging="360"/>
      </w:pPr>
    </w:lvl>
    <w:lvl w:ilvl="5">
      <w:start w:val="1"/>
      <w:numFmt w:val="lowerRoman"/>
      <w:lvlText w:val="%2.%3.%4.%5.%6."/>
      <w:lvlJc w:val="right"/>
      <w:pPr>
        <w:ind w:left="4500" w:hanging="180"/>
      </w:pPr>
    </w:lvl>
    <w:lvl w:ilvl="6">
      <w:start w:val="1"/>
      <w:numFmt w:val="decimal"/>
      <w:lvlText w:val="%2.%3.%4.%5.%6.%7."/>
      <w:lvlJc w:val="left"/>
      <w:pPr>
        <w:ind w:left="5220" w:hanging="360"/>
      </w:pPr>
    </w:lvl>
    <w:lvl w:ilvl="7">
      <w:start w:val="1"/>
      <w:numFmt w:val="lowerLetter"/>
      <w:lvlText w:val="%2.%3.%4.%5.%6.%7.%8."/>
      <w:lvlJc w:val="left"/>
      <w:pPr>
        <w:ind w:left="5940" w:hanging="360"/>
      </w:pPr>
    </w:lvl>
    <w:lvl w:ilvl="8">
      <w:start w:val="1"/>
      <w:numFmt w:val="lowerRoman"/>
      <w:lvlText w:val="%2.%3.%4.%5.%6.%7.%8.%9."/>
      <w:lvlJc w:val="right"/>
      <w:pPr>
        <w:ind w:left="6660" w:hanging="180"/>
      </w:pPr>
    </w:lvl>
  </w:abstractNum>
  <w:abstractNum w:abstractNumId="7" w15:restartNumberingAfterBreak="0">
    <w:nsid w:val="4F5A7464"/>
    <w:multiLevelType w:val="multilevel"/>
    <w:tmpl w:val="218C3B00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8" w15:restartNumberingAfterBreak="0">
    <w:nsid w:val="53B50B71"/>
    <w:multiLevelType w:val="hybridMultilevel"/>
    <w:tmpl w:val="5902256C"/>
    <w:lvl w:ilvl="0" w:tplc="571AE41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D546B"/>
    <w:multiLevelType w:val="multilevel"/>
    <w:tmpl w:val="916683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BE3018"/>
    <w:multiLevelType w:val="multilevel"/>
    <w:tmpl w:val="3FF4F66E"/>
    <w:lvl w:ilvl="0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1" w15:restartNumberingAfterBreak="0">
    <w:nsid w:val="67F31B36"/>
    <w:multiLevelType w:val="hybridMultilevel"/>
    <w:tmpl w:val="48125AAC"/>
    <w:lvl w:ilvl="0" w:tplc="571AE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F4EC1"/>
    <w:multiLevelType w:val="hybridMultilevel"/>
    <w:tmpl w:val="EDC41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12"/>
    <w:rsid w:val="000063CA"/>
    <w:rsid w:val="00242C92"/>
    <w:rsid w:val="003E6180"/>
    <w:rsid w:val="00465B20"/>
    <w:rsid w:val="004A25CD"/>
    <w:rsid w:val="00802756"/>
    <w:rsid w:val="00B21CE8"/>
    <w:rsid w:val="00BC27AE"/>
    <w:rsid w:val="00C7086C"/>
    <w:rsid w:val="00D41183"/>
    <w:rsid w:val="00DC392D"/>
    <w:rsid w:val="00E052C2"/>
    <w:rsid w:val="00E15E2B"/>
    <w:rsid w:val="00E6278F"/>
    <w:rsid w:val="00E958FC"/>
    <w:rsid w:val="00ED74F4"/>
    <w:rsid w:val="00F138C0"/>
    <w:rsid w:val="00F4441C"/>
    <w:rsid w:val="00F540E0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9B39-BD65-4BAC-AE4A-F0EB6BA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E8"/>
    <w:pPr>
      <w:suppressAutoHyphens/>
      <w:spacing w:after="160"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4">
    <w:name w:val="A4"/>
    <w:qFormat/>
    <w:rPr>
      <w:rFonts w:cs="HelveticaNeueLT Std Lt"/>
      <w:color w:val="000000"/>
      <w:sz w:val="20"/>
      <w:szCs w:val="20"/>
    </w:rPr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Arial"/>
      <w:sz w:val="20"/>
    </w:rPr>
  </w:style>
  <w:style w:type="character" w:customStyle="1" w:styleId="ListLabel14">
    <w:name w:val="ListLabel 14"/>
    <w:qFormat/>
    <w:rPr>
      <w:sz w:val="24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Sous-titre"/>
    <w:qFormat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pacing w:line="240" w:lineRule="auto"/>
    </w:pPr>
    <w:rPr>
      <w:rFonts w:ascii="HelveticaNeueLT Std Lt" w:eastAsia="Calibri" w:hAnsi="HelveticaNeueLT Std Lt" w:cs="HelveticaNeueLT Std Lt"/>
      <w:color w:val="000000"/>
      <w:sz w:val="24"/>
      <w:szCs w:val="24"/>
    </w:rPr>
  </w:style>
  <w:style w:type="paragraph" w:customStyle="1" w:styleId="Pa4">
    <w:name w:val="Pa4"/>
    <w:basedOn w:val="Default"/>
    <w:qFormat/>
    <w:pPr>
      <w:spacing w:line="241" w:lineRule="atLeast"/>
    </w:pPr>
    <w:rPr>
      <w:color w:val="00000A"/>
    </w:r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92D"/>
  </w:style>
  <w:style w:type="paragraph" w:styleId="Pieddepage">
    <w:name w:val="footer"/>
    <w:basedOn w:val="Normal"/>
    <w:link w:val="PieddepageCar"/>
    <w:uiPriority w:val="99"/>
    <w:unhideWhenUsed/>
    <w:rsid w:val="00DC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COCCI COMMUN</dc:creator>
  <cp:lastModifiedBy>pr</cp:lastModifiedBy>
  <cp:revision>2</cp:revision>
  <dcterms:created xsi:type="dcterms:W3CDTF">2020-01-30T10:22:00Z</dcterms:created>
  <dcterms:modified xsi:type="dcterms:W3CDTF">2020-01-30T10:22:00Z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